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67310</wp:posOffset>
            </wp:positionV>
            <wp:extent cx="942975" cy="990600"/>
            <wp:effectExtent l="19050" t="0" r="9525" b="0"/>
            <wp:wrapTight wrapText="bothSides">
              <wp:wrapPolygon edited="0">
                <wp:start x="-436" y="0"/>
                <wp:lineTo x="-436" y="21185"/>
                <wp:lineTo x="21818" y="21185"/>
                <wp:lineTo x="21818" y="0"/>
                <wp:lineTo x="-43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56B39" w:rsidRDefault="00756B39" w:rsidP="00756B39">
      <w:pPr>
        <w:pStyle w:val="a4"/>
        <w:rPr>
          <w:rFonts w:ascii="TH SarabunPSK" w:hAnsi="TH SarabunPSK" w:cs="TH SarabunPSK"/>
        </w:rPr>
      </w:pPr>
    </w:p>
    <w:p w:rsidR="00756B39" w:rsidRPr="000F5704" w:rsidRDefault="00756B39" w:rsidP="00756B39">
      <w:pPr>
        <w:pStyle w:val="a4"/>
        <w:rPr>
          <w:rFonts w:ascii="TH SarabunPSK" w:hAnsi="TH SarabunPSK" w:cs="TH SarabunPSK"/>
          <w:sz w:val="16"/>
          <w:szCs w:val="16"/>
        </w:rPr>
      </w:pPr>
    </w:p>
    <w:p w:rsidR="00756B39" w:rsidRPr="00D11A0E" w:rsidRDefault="00756B39" w:rsidP="00756B39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D11A0E">
        <w:rPr>
          <w:rFonts w:ascii="TH SarabunIT๙" w:hAnsi="TH SarabunIT๙" w:cs="TH SarabunIT๙"/>
          <w:sz w:val="32"/>
          <w:szCs w:val="32"/>
          <w:cs/>
        </w:rPr>
        <w:t xml:space="preserve"> ประกาศองค์การบริหารส่วนตำบลตะเคียน</w:t>
      </w:r>
    </w:p>
    <w:p w:rsidR="00756B39" w:rsidRPr="00D11A0E" w:rsidRDefault="00756B39" w:rsidP="00756B39">
      <w:pPr>
        <w:pStyle w:val="2"/>
        <w:rPr>
          <w:rFonts w:ascii="TH SarabunIT๙" w:hAnsi="TH SarabunIT๙" w:cs="TH SarabunIT๙"/>
          <w:sz w:val="32"/>
          <w:szCs w:val="32"/>
        </w:rPr>
      </w:pPr>
      <w:r w:rsidRPr="00D11A0E">
        <w:rPr>
          <w:rFonts w:ascii="TH SarabunIT๙" w:hAnsi="TH SarabunIT๙" w:cs="TH SarabunIT๙"/>
          <w:sz w:val="32"/>
          <w:szCs w:val="32"/>
          <w:cs/>
        </w:rPr>
        <w:t>เรื่อง   ตกลงราคาจ้าง</w:t>
      </w:r>
      <w:r w:rsidR="009719E4" w:rsidRPr="00D11A0E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094F39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ก่อสร้างถนนคอนกรีต </w:t>
      </w:r>
      <w:r w:rsidR="0047655F" w:rsidRPr="00D11A0E">
        <w:rPr>
          <w:rFonts w:ascii="TH SarabunIT๙" w:hAnsi="TH SarabunIT๙" w:cs="TH SarabunIT๙"/>
          <w:sz w:val="32"/>
          <w:szCs w:val="32"/>
          <w:cs/>
        </w:rPr>
        <w:t>บ้าน</w:t>
      </w:r>
      <w:r w:rsidR="00094F39">
        <w:rPr>
          <w:rFonts w:ascii="TH SarabunIT๙" w:hAnsi="TH SarabunIT๙" w:cs="TH SarabunIT๙" w:hint="cs"/>
          <w:sz w:val="32"/>
          <w:szCs w:val="32"/>
          <w:cs/>
        </w:rPr>
        <w:t xml:space="preserve">มอสูง </w:t>
      </w:r>
      <w:r w:rsidR="0047655F" w:rsidRPr="00D11A0E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3D693D" w:rsidRPr="00D11A0E">
        <w:rPr>
          <w:rFonts w:ascii="TH SarabunIT๙" w:hAnsi="TH SarabunIT๙" w:cs="TH SarabunIT๙"/>
          <w:sz w:val="32"/>
          <w:szCs w:val="32"/>
          <w:cs/>
        </w:rPr>
        <w:t>๑</w:t>
      </w:r>
      <w:r w:rsidR="00094F39">
        <w:rPr>
          <w:rFonts w:ascii="TH SarabunIT๙" w:hAnsi="TH SarabunIT๙" w:cs="TH SarabunIT๙" w:hint="cs"/>
          <w:sz w:val="32"/>
          <w:szCs w:val="32"/>
          <w:cs/>
        </w:rPr>
        <w:t>๐</w:t>
      </w:r>
    </w:p>
    <w:p w:rsidR="00756B39" w:rsidRPr="00D11A0E" w:rsidRDefault="00756B39" w:rsidP="00756B39">
      <w:pPr>
        <w:jc w:val="center"/>
        <w:rPr>
          <w:rFonts w:ascii="TH SarabunIT๙" w:hAnsi="TH SarabunIT๙" w:cs="TH SarabunIT๙"/>
          <w:sz w:val="32"/>
          <w:szCs w:val="32"/>
        </w:rPr>
      </w:pPr>
      <w:r w:rsidRPr="00D11A0E">
        <w:rPr>
          <w:rFonts w:ascii="TH SarabunIT๙" w:hAnsi="TH SarabunIT๙" w:cs="TH SarabunIT๙"/>
          <w:sz w:val="32"/>
          <w:szCs w:val="32"/>
        </w:rPr>
        <w:t>…………………..………………..</w:t>
      </w:r>
    </w:p>
    <w:p w:rsidR="00756B39" w:rsidRPr="003D693D" w:rsidRDefault="00756B39" w:rsidP="005B561C">
      <w:pPr>
        <w:pStyle w:val="a3"/>
        <w:ind w:firstLine="144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7537F">
        <w:rPr>
          <w:rFonts w:ascii="TH SarabunPSK" w:hAnsi="TH SarabunPSK" w:cs="TH SarabunPSK"/>
          <w:spacing w:val="-4"/>
          <w:sz w:val="32"/>
          <w:szCs w:val="32"/>
          <w:cs/>
        </w:rPr>
        <w:t xml:space="preserve">ด้วยองค์การบริหารส่วนตำบลตะเคียน </w:t>
      </w:r>
      <w:r w:rsidR="009719E4">
        <w:rPr>
          <w:rFonts w:ascii="TH SarabunPSK" w:hAnsi="TH SarabunPSK" w:cs="TH SarabunPSK"/>
          <w:spacing w:val="-4"/>
          <w:sz w:val="32"/>
          <w:szCs w:val="32"/>
          <w:cs/>
        </w:rPr>
        <w:t xml:space="preserve">  มีความประสงค</w:t>
      </w:r>
      <w:r w:rsidR="009719E4">
        <w:rPr>
          <w:rFonts w:ascii="TH SarabunPSK" w:hAnsi="TH SarabunPSK" w:cs="TH SarabunPSK" w:hint="cs"/>
          <w:spacing w:val="-4"/>
          <w:sz w:val="32"/>
          <w:szCs w:val="32"/>
          <w:cs/>
        </w:rPr>
        <w:t>์จะตกลง</w:t>
      </w:r>
      <w:r w:rsidRPr="0057537F">
        <w:rPr>
          <w:rFonts w:ascii="TH SarabunPSK" w:hAnsi="TH SarabunPSK" w:cs="TH SarabunPSK"/>
          <w:spacing w:val="-4"/>
          <w:sz w:val="32"/>
          <w:szCs w:val="32"/>
          <w:cs/>
        </w:rPr>
        <w:t>ราคาจ้าง</w:t>
      </w:r>
      <w:r w:rsidRPr="0057537F">
        <w:rPr>
          <w:rFonts w:ascii="TH SarabunPSK" w:hAnsi="TH SarabunPSK" w:cs="TH SarabunPSK" w:hint="cs"/>
          <w:spacing w:val="-4"/>
          <w:sz w:val="32"/>
          <w:szCs w:val="32"/>
          <w:cs/>
        </w:rPr>
        <w:t>เหม</w:t>
      </w:r>
      <w:r w:rsidR="009719E4">
        <w:rPr>
          <w:rFonts w:ascii="TH SarabunPSK" w:hAnsi="TH SarabunPSK" w:cs="TH SarabunPSK" w:hint="cs"/>
          <w:spacing w:val="-4"/>
          <w:sz w:val="32"/>
          <w:szCs w:val="32"/>
          <w:cs/>
        </w:rPr>
        <w:t>า</w:t>
      </w:r>
      <w:r w:rsidR="00094F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ก่อสร้างถนนคอนกรีตเสริมเหล็ก </w:t>
      </w:r>
      <w:r w:rsidR="0047655F">
        <w:rPr>
          <w:rFonts w:ascii="TH SarabunPSK" w:hAnsi="TH SarabunPSK" w:cs="TH SarabunPSK" w:hint="cs"/>
          <w:sz w:val="32"/>
          <w:szCs w:val="32"/>
          <w:cs/>
        </w:rPr>
        <w:t>บ้าน</w:t>
      </w:r>
      <w:r w:rsidR="00094F39">
        <w:rPr>
          <w:rFonts w:ascii="TH SarabunPSK" w:hAnsi="TH SarabunPSK" w:cs="TH SarabunPSK" w:hint="cs"/>
          <w:sz w:val="32"/>
          <w:szCs w:val="32"/>
          <w:cs/>
        </w:rPr>
        <w:t>มอสูง</w:t>
      </w:r>
      <w:r w:rsidR="003D69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 w:rsidR="003D693D">
        <w:rPr>
          <w:rFonts w:ascii="TH SarabunPSK" w:hAnsi="TH SarabunPSK" w:cs="TH SarabunPSK" w:hint="cs"/>
          <w:sz w:val="32"/>
          <w:szCs w:val="32"/>
          <w:cs/>
        </w:rPr>
        <w:t>๑</w:t>
      </w:r>
      <w:r w:rsidR="00094F39">
        <w:rPr>
          <w:rFonts w:ascii="TH SarabunPSK" w:hAnsi="TH SarabunPSK" w:cs="TH SarabunPSK" w:hint="cs"/>
          <w:sz w:val="32"/>
          <w:szCs w:val="32"/>
          <w:cs/>
        </w:rPr>
        <w:t>๐</w:t>
      </w:r>
      <w:r w:rsidRPr="002751D7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รายละเอียดโครงการประกอบด้วย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1CBE">
        <w:rPr>
          <w:rFonts w:ascii="TH SarabunPSK" w:hAnsi="TH SarabunPSK" w:cs="TH SarabunPSK" w:hint="cs"/>
          <w:sz w:val="32"/>
          <w:szCs w:val="32"/>
          <w:cs/>
        </w:rPr>
        <w:t>ผิวจราจรคอนกรีต</w:t>
      </w:r>
      <w:r w:rsidR="00B9013B">
        <w:rPr>
          <w:rFonts w:ascii="TH SarabunPSK" w:hAnsi="TH SarabunPSK" w:cs="TH SarabunPSK" w:hint="cs"/>
          <w:sz w:val="32"/>
          <w:szCs w:val="32"/>
          <w:cs/>
        </w:rPr>
        <w:t xml:space="preserve"> ขนาดกว้าง </w:t>
      </w:r>
      <w:r w:rsidR="005B561C">
        <w:rPr>
          <w:rFonts w:ascii="TH SarabunPSK" w:hAnsi="TH SarabunPSK" w:cs="TH SarabunPSK" w:hint="cs"/>
          <w:sz w:val="32"/>
          <w:szCs w:val="32"/>
          <w:cs/>
        </w:rPr>
        <w:t>๔</w:t>
      </w:r>
      <w:r w:rsidR="00B9013B">
        <w:rPr>
          <w:rFonts w:ascii="TH SarabunPSK" w:hAnsi="TH SarabunPSK" w:cs="TH SarabunPSK" w:hint="cs"/>
          <w:sz w:val="32"/>
          <w:szCs w:val="32"/>
          <w:cs/>
        </w:rPr>
        <w:t xml:space="preserve"> เมตร ยาว</w:t>
      </w:r>
      <w:r w:rsidR="0047655F">
        <w:rPr>
          <w:rFonts w:ascii="TH SarabunPSK" w:hAnsi="TH SarabunPSK" w:cs="TH SarabunPSK"/>
          <w:sz w:val="32"/>
          <w:szCs w:val="32"/>
        </w:rPr>
        <w:t xml:space="preserve"> </w:t>
      </w:r>
      <w:r w:rsidR="009A1CBE">
        <w:rPr>
          <w:rFonts w:ascii="TH SarabunPSK" w:hAnsi="TH SarabunPSK" w:cs="TH SarabunPSK" w:hint="cs"/>
          <w:sz w:val="32"/>
          <w:szCs w:val="32"/>
          <w:cs/>
        </w:rPr>
        <w:t>๑๑๘</w:t>
      </w:r>
      <w:r w:rsidR="009719E4">
        <w:rPr>
          <w:rFonts w:ascii="TH SarabunPSK" w:hAnsi="TH SarabunPSK" w:cs="TH SarabunPSK"/>
          <w:sz w:val="32"/>
          <w:szCs w:val="32"/>
        </w:rPr>
        <w:t xml:space="preserve"> </w:t>
      </w:r>
      <w:r w:rsidR="003D693D">
        <w:rPr>
          <w:rFonts w:ascii="TH SarabunPSK" w:hAnsi="TH SarabunPSK" w:cs="TH SarabunPSK" w:hint="cs"/>
          <w:sz w:val="32"/>
          <w:szCs w:val="32"/>
          <w:cs/>
        </w:rPr>
        <w:t xml:space="preserve">เมตร </w:t>
      </w:r>
      <w:r w:rsidR="009719E4">
        <w:rPr>
          <w:rFonts w:ascii="TH SarabunPSK" w:hAnsi="TH SarabunPSK" w:cs="TH SarabunPSK" w:hint="cs"/>
          <w:sz w:val="32"/>
          <w:szCs w:val="32"/>
          <w:cs/>
        </w:rPr>
        <w:t xml:space="preserve">หนา </w:t>
      </w:r>
      <w:r w:rsidR="00480768">
        <w:rPr>
          <w:rFonts w:ascii="TH SarabunPSK" w:hAnsi="TH SarabunPSK" w:cs="TH SarabunPSK" w:hint="cs"/>
          <w:sz w:val="32"/>
          <w:szCs w:val="32"/>
          <w:cs/>
        </w:rPr>
        <w:t>๐</w:t>
      </w:r>
      <w:r w:rsidR="009A1CBE">
        <w:rPr>
          <w:rFonts w:ascii="TH SarabunPSK" w:hAnsi="TH SarabunPSK" w:cs="TH SarabunPSK" w:hint="cs"/>
          <w:sz w:val="32"/>
          <w:szCs w:val="32"/>
          <w:cs/>
        </w:rPr>
        <w:t>.</w:t>
      </w:r>
      <w:r w:rsidR="00480768">
        <w:rPr>
          <w:rFonts w:ascii="TH SarabunPSK" w:hAnsi="TH SarabunPSK" w:cs="TH SarabunPSK" w:hint="cs"/>
          <w:sz w:val="32"/>
          <w:szCs w:val="32"/>
          <w:cs/>
        </w:rPr>
        <w:t>๑๕</w:t>
      </w:r>
      <w:r w:rsidR="009A1CBE">
        <w:rPr>
          <w:rFonts w:ascii="TH SarabunPSK" w:hAnsi="TH SarabunPSK" w:cs="TH SarabunPSK" w:hint="cs"/>
          <w:sz w:val="32"/>
          <w:szCs w:val="32"/>
          <w:cs/>
        </w:rPr>
        <w:t xml:space="preserve"> เมตร พื้นที่ดำเนินการก่อสร้างไม่น้อยกว่า ๔๗๒ ตาราเมตร</w:t>
      </w:r>
      <w:r w:rsidR="005B56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พร้อม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ติดตั้งป้ายโครงการ  </w:t>
      </w:r>
      <w:r w:rsidR="00480768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561C">
        <w:rPr>
          <w:rFonts w:ascii="TH SarabunPSK" w:hAnsi="TH SarabunPSK" w:cs="TH SarabunPSK" w:hint="cs"/>
          <w:sz w:val="32"/>
          <w:szCs w:val="32"/>
          <w:cs/>
        </w:rPr>
        <w:t xml:space="preserve"> ป้าย </w:t>
      </w:r>
      <w:r w:rsidR="003D693D">
        <w:rPr>
          <w:rFonts w:ascii="TH SarabunPSK" w:hAnsi="TH SarabunPSK" w:cs="TH SarabunPSK" w:hint="cs"/>
          <w:sz w:val="32"/>
          <w:szCs w:val="32"/>
          <w:cs/>
        </w:rPr>
        <w:t>ทำตามแบบ</w:t>
      </w:r>
      <w:r w:rsidR="009A1C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3D693D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3D693D">
        <w:rPr>
          <w:rFonts w:ascii="TH SarabunPSK" w:hAnsi="TH SarabunPSK" w:cs="TH SarabunPSK" w:hint="cs"/>
          <w:sz w:val="32"/>
          <w:szCs w:val="32"/>
          <w:cs/>
        </w:rPr>
        <w:t>.</w:t>
      </w:r>
      <w:r w:rsidR="009A1C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693D">
        <w:rPr>
          <w:rFonts w:ascii="TH SarabunPSK" w:hAnsi="TH SarabunPSK" w:cs="TH SarabunPSK" w:hint="cs"/>
          <w:sz w:val="32"/>
          <w:szCs w:val="32"/>
          <w:cs/>
        </w:rPr>
        <w:t>ตะเคียนกำหนด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ราคากลาง </w:t>
      </w:r>
      <w:r w:rsidR="005B561C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9A1CBE">
        <w:rPr>
          <w:rFonts w:ascii="TH SarabunPSK" w:hAnsi="TH SarabunPSK" w:cs="TH SarabunPSK" w:hint="cs"/>
          <w:b/>
          <w:bCs/>
          <w:sz w:val="32"/>
          <w:szCs w:val="32"/>
          <w:cs/>
        </w:rPr>
        <w:t>๕๕</w:t>
      </w:r>
      <w:r w:rsidR="0085248A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6359E5">
        <w:rPr>
          <w:rFonts w:ascii="TH SarabunPSK" w:hAnsi="TH SarabunPSK" w:cs="TH SarabunPSK" w:hint="cs"/>
          <w:b/>
          <w:bCs/>
          <w:sz w:val="32"/>
          <w:szCs w:val="32"/>
          <w:cs/>
        </w:rPr>
        <w:t>๓๐๐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.-  บา</w:t>
      </w:r>
      <w:r w:rsidR="0047655F">
        <w:rPr>
          <w:rFonts w:ascii="TH SarabunPSK" w:hAnsi="TH SarabunPSK" w:cs="TH SarabunPSK" w:hint="cs"/>
          <w:b/>
          <w:bCs/>
          <w:sz w:val="32"/>
          <w:szCs w:val="32"/>
          <w:cs/>
        </w:rPr>
        <w:t>ท  (</w:t>
      </w:r>
      <w:r w:rsidR="005B561C">
        <w:rPr>
          <w:rFonts w:ascii="TH SarabunPSK" w:hAnsi="TH SarabunPSK" w:cs="TH SarabunPSK" w:hint="cs"/>
          <w:b/>
          <w:bCs/>
          <w:sz w:val="32"/>
          <w:szCs w:val="32"/>
          <w:cs/>
        </w:rPr>
        <w:t>สองแสน</w:t>
      </w:r>
      <w:r w:rsidR="009A1CBE">
        <w:rPr>
          <w:rFonts w:ascii="TH SarabunPSK" w:hAnsi="TH SarabunPSK" w:cs="TH SarabunPSK" w:hint="cs"/>
          <w:b/>
          <w:bCs/>
          <w:sz w:val="32"/>
          <w:szCs w:val="32"/>
          <w:cs/>
        </w:rPr>
        <w:t>ห้า</w:t>
      </w:r>
      <w:r w:rsidR="005B561C">
        <w:rPr>
          <w:rFonts w:ascii="TH SarabunPSK" w:hAnsi="TH SarabunPSK" w:cs="TH SarabunPSK" w:hint="cs"/>
          <w:b/>
          <w:bCs/>
          <w:sz w:val="32"/>
          <w:szCs w:val="32"/>
          <w:cs/>
        </w:rPr>
        <w:t>หมื่น</w:t>
      </w:r>
      <w:r w:rsidR="009A1CBE">
        <w:rPr>
          <w:rFonts w:ascii="TH SarabunPSK" w:hAnsi="TH SarabunPSK" w:cs="TH SarabunPSK" w:hint="cs"/>
          <w:b/>
          <w:bCs/>
          <w:sz w:val="32"/>
          <w:szCs w:val="32"/>
          <w:cs/>
        </w:rPr>
        <w:t>ห้า</w:t>
      </w:r>
      <w:r w:rsidR="00B90367">
        <w:rPr>
          <w:rFonts w:ascii="TH SarabunPSK" w:hAnsi="TH SarabunPSK" w:cs="TH SarabunPSK" w:hint="cs"/>
          <w:b/>
          <w:bCs/>
          <w:sz w:val="32"/>
          <w:szCs w:val="32"/>
          <w:cs/>
        </w:rPr>
        <w:t>พัน</w:t>
      </w:r>
      <w:r w:rsidR="006359E5">
        <w:rPr>
          <w:rFonts w:ascii="TH SarabunPSK" w:hAnsi="TH SarabunPSK" w:cs="TH SarabunPSK" w:hint="cs"/>
          <w:b/>
          <w:bCs/>
          <w:sz w:val="32"/>
          <w:szCs w:val="32"/>
          <w:cs/>
        </w:rPr>
        <w:t>สามร้อย</w:t>
      </w:r>
      <w:r w:rsidR="00B90367">
        <w:rPr>
          <w:rFonts w:ascii="TH SarabunPSK" w:hAnsi="TH SarabunPSK" w:cs="TH SarabunPSK" w:hint="cs"/>
          <w:b/>
          <w:bCs/>
          <w:sz w:val="32"/>
          <w:szCs w:val="32"/>
          <w:cs/>
        </w:rPr>
        <w:t>บาทถ้วน</w:t>
      </w:r>
      <w:r w:rsidRPr="00345AC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756B39" w:rsidRPr="003B6840" w:rsidRDefault="00756B39" w:rsidP="00756B39">
      <w:pPr>
        <w:jc w:val="both"/>
        <w:rPr>
          <w:rFonts w:ascii="TH SarabunPSK" w:hAnsi="TH SarabunPSK" w:cs="TH SarabunPSK"/>
          <w:sz w:val="16"/>
          <w:szCs w:val="16"/>
          <w:cs/>
        </w:rPr>
      </w:pPr>
      <w:r w:rsidRPr="00922425">
        <w:rPr>
          <w:rFonts w:ascii="TH SarabunPSK" w:hAnsi="TH SarabunPSK" w:cs="TH SarabunPSK"/>
          <w:b/>
          <w:bCs/>
          <w:color w:val="000000"/>
          <w:sz w:val="16"/>
          <w:szCs w:val="16"/>
          <w:cs/>
        </w:rPr>
        <w:t xml:space="preserve">   </w:t>
      </w:r>
    </w:p>
    <w:p w:rsidR="00756B39" w:rsidRPr="00502673" w:rsidRDefault="00756B39" w:rsidP="00756B3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026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02673">
        <w:rPr>
          <w:rFonts w:ascii="TH SarabunPSK" w:hAnsi="TH SarabunPSK" w:cs="TH SarabunPSK"/>
          <w:b/>
          <w:bCs/>
          <w:sz w:val="32"/>
          <w:szCs w:val="32"/>
          <w:cs/>
        </w:rPr>
        <w:tab/>
        <w:t>ผู้มีสิทธิเสนอราคาต้องมีคุณสมบัติดังนี้</w:t>
      </w:r>
    </w:p>
    <w:p w:rsidR="00756B39" w:rsidRPr="009331E5" w:rsidRDefault="00756B39" w:rsidP="00756B39">
      <w:pPr>
        <w:jc w:val="both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z w:val="32"/>
          <w:szCs w:val="32"/>
        </w:rPr>
        <w:tab/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9331E5">
        <w:rPr>
          <w:rFonts w:ascii="TH SarabunPSK" w:hAnsi="TH SarabunPSK" w:cs="TH SarabunPSK"/>
          <w:sz w:val="32"/>
          <w:szCs w:val="32"/>
          <w:cs/>
        </w:rPr>
        <w:tab/>
      </w:r>
      <w:r w:rsidRPr="009331E5">
        <w:rPr>
          <w:rFonts w:ascii="TH SarabunPSK" w:hAnsi="TH SarabunPSK" w:cs="TH SarabunPSK"/>
          <w:sz w:val="32"/>
          <w:szCs w:val="32"/>
        </w:rPr>
        <w:t>1</w:t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Pr="009331E5">
        <w:rPr>
          <w:rFonts w:ascii="TH SarabunPSK" w:hAnsi="TH SarabunPSK" w:cs="TH SarabunPSK"/>
          <w:sz w:val="32"/>
          <w:szCs w:val="32"/>
          <w:cs/>
        </w:rPr>
        <w:t>เป็นนิติบุคคลหรือบุคคลธรรมดา  ที่มีอาชีพรับจ้า</w:t>
      </w:r>
      <w:r w:rsidR="0085248A">
        <w:rPr>
          <w:rFonts w:ascii="TH SarabunPSK" w:hAnsi="TH SarabunPSK" w:cs="TH SarabunPSK"/>
          <w:sz w:val="32"/>
          <w:szCs w:val="32"/>
          <w:cs/>
        </w:rPr>
        <w:t>งทำงานที่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ตกลง</w:t>
      </w:r>
      <w:r w:rsidR="0085248A">
        <w:rPr>
          <w:rFonts w:ascii="TH SarabunPSK" w:hAnsi="TH SarabunPSK" w:cs="TH SarabunPSK"/>
          <w:sz w:val="32"/>
          <w:szCs w:val="32"/>
          <w:cs/>
        </w:rPr>
        <w:t>ราคาจ้างดังกล่าว</w:t>
      </w:r>
      <w:proofErr w:type="gramEnd"/>
      <w:r w:rsidR="0085248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56B39" w:rsidRPr="009331E5" w:rsidRDefault="00756B39" w:rsidP="00756B3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pacing w:val="-4"/>
          <w:sz w:val="32"/>
          <w:szCs w:val="32"/>
        </w:rPr>
        <w:t>2</w:t>
      </w:r>
      <w:r w:rsidRPr="009331E5">
        <w:rPr>
          <w:rFonts w:ascii="TH SarabunPSK" w:hAnsi="TH SarabunPSK" w:cs="TH SarabunPSK"/>
          <w:spacing w:val="-4"/>
          <w:sz w:val="32"/>
          <w:szCs w:val="32"/>
          <w:cs/>
        </w:rPr>
        <w:t>.  ไม่เป็นผู้ที่ถูกแจ้งเวียนชื่อเป็นผู้ทิ้งงานของทางราชการ รัฐวิสาหกิจ หรือหน่วยการ</w:t>
      </w:r>
      <w:r w:rsidRPr="009331E5">
        <w:rPr>
          <w:rFonts w:ascii="TH SarabunPSK" w:hAnsi="TH SarabunPSK" w:cs="TH SarabunPSK"/>
          <w:sz w:val="32"/>
          <w:szCs w:val="32"/>
          <w:cs/>
        </w:rPr>
        <w:t>บริหาร</w:t>
      </w:r>
    </w:p>
    <w:p w:rsidR="00756B39" w:rsidRPr="009331E5" w:rsidRDefault="00756B39" w:rsidP="00756B39">
      <w:pPr>
        <w:jc w:val="both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z w:val="32"/>
          <w:szCs w:val="32"/>
          <w:cs/>
        </w:rPr>
        <w:t>ราชการ</w:t>
      </w:r>
      <w:r w:rsidR="0085248A">
        <w:rPr>
          <w:rFonts w:ascii="TH SarabunPSK" w:hAnsi="TH SarabunPSK" w:cs="TH SarabunPSK"/>
          <w:sz w:val="32"/>
          <w:szCs w:val="32"/>
          <w:cs/>
        </w:rPr>
        <w:t>ส่วนท้องถิ่น  ในขณะที่ยื่นซอ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งตกลง</w:t>
      </w:r>
      <w:r w:rsidRPr="009331E5">
        <w:rPr>
          <w:rFonts w:ascii="TH SarabunPSK" w:hAnsi="TH SarabunPSK" w:cs="TH SarabunPSK"/>
          <w:sz w:val="32"/>
          <w:szCs w:val="32"/>
          <w:cs/>
        </w:rPr>
        <w:t>ราคา</w:t>
      </w:r>
    </w:p>
    <w:p w:rsidR="00756B39" w:rsidRPr="009331E5" w:rsidRDefault="00756B39" w:rsidP="00756B39">
      <w:pPr>
        <w:pStyle w:val="21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z w:val="32"/>
          <w:szCs w:val="32"/>
        </w:rPr>
        <w:tab/>
      </w:r>
      <w:r w:rsidRPr="009331E5">
        <w:rPr>
          <w:rFonts w:ascii="TH SarabunPSK" w:hAnsi="TH SarabunPSK" w:cs="TH SarabunPSK"/>
          <w:sz w:val="32"/>
          <w:szCs w:val="32"/>
          <w:cs/>
        </w:rPr>
        <w:tab/>
      </w:r>
      <w:r w:rsidRPr="009331E5">
        <w:rPr>
          <w:rFonts w:ascii="TH SarabunPSK" w:hAnsi="TH SarabunPSK" w:cs="TH SarabunPSK"/>
          <w:sz w:val="32"/>
          <w:szCs w:val="32"/>
        </w:rPr>
        <w:t>3.</w:t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 ไม่เป็นผู้ได้รับเอกสิทธิ์หรือความคุ้มกัน  ซึ่งอาจปฏิเสธไม่ยอมขึ้นศาลไทย  เว้นแต่รัฐบาลของผู้เสนอราคาได้มีคำสั่งให้สละสิทธิ์ความคุ้มครองกันเช่นว่านั้น</w:t>
      </w:r>
    </w:p>
    <w:p w:rsidR="0085248A" w:rsidRPr="0085248A" w:rsidRDefault="00756B39" w:rsidP="0085248A">
      <w:pPr>
        <w:pStyle w:val="21"/>
        <w:tabs>
          <w:tab w:val="left" w:pos="1134"/>
        </w:tabs>
        <w:rPr>
          <w:rFonts w:ascii="TH SarabunPSK" w:hAnsi="TH SarabunPSK" w:cs="TH SarabunPSK"/>
          <w:sz w:val="8"/>
          <w:szCs w:val="8"/>
        </w:rPr>
      </w:pPr>
      <w:r w:rsidRPr="009331E5">
        <w:rPr>
          <w:rFonts w:ascii="TH SarabunPSK" w:hAnsi="TH SarabunPSK" w:cs="TH SarabunPSK"/>
          <w:sz w:val="32"/>
          <w:szCs w:val="32"/>
        </w:rPr>
        <w:tab/>
      </w:r>
      <w:r w:rsidRPr="009331E5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ไม่เป็นผู้มีผลประโยชน์ร่วมกันกับผู้เสนอราคารายอื่น ที่เข้าเสนอราคาให้แก่องค์การบริหารส่วนตำบลตะเคียน </w:t>
      </w:r>
      <w:r w:rsidR="0085248A">
        <w:rPr>
          <w:rFonts w:ascii="TH SarabunPSK" w:hAnsi="TH SarabunPSK" w:cs="TH SarabunPSK"/>
          <w:spacing w:val="-4"/>
          <w:sz w:val="32"/>
          <w:szCs w:val="32"/>
          <w:cs/>
        </w:rPr>
        <w:t>ณ วันประกาศ</w:t>
      </w:r>
      <w:r w:rsidR="0085248A">
        <w:rPr>
          <w:rFonts w:ascii="TH SarabunPSK" w:hAnsi="TH SarabunPSK" w:cs="TH SarabunPSK" w:hint="cs"/>
          <w:spacing w:val="-4"/>
          <w:sz w:val="32"/>
          <w:szCs w:val="32"/>
          <w:cs/>
        </w:rPr>
        <w:t>ตกลง</w:t>
      </w:r>
      <w:r w:rsidRPr="009331E5">
        <w:rPr>
          <w:rFonts w:ascii="TH SarabunPSK" w:hAnsi="TH SarabunPSK" w:cs="TH SarabunPSK"/>
          <w:spacing w:val="-4"/>
          <w:sz w:val="32"/>
          <w:szCs w:val="32"/>
          <w:cs/>
        </w:rPr>
        <w:t>ราคา หรือไม่เป็นผู้กระทำการอันเป็นการขัดขวางการ</w:t>
      </w:r>
      <w:r w:rsidR="007E6AD6">
        <w:rPr>
          <w:rFonts w:ascii="TH SarabunPSK" w:hAnsi="TH SarabunPSK" w:cs="TH SarabunPSK"/>
          <w:spacing w:val="-4"/>
          <w:sz w:val="32"/>
          <w:szCs w:val="32"/>
          <w:cs/>
        </w:rPr>
        <w:t>แข่งขันราคาอย่างเป็นธรรมในการ</w:t>
      </w:r>
      <w:r w:rsidR="007E6AD6">
        <w:rPr>
          <w:rFonts w:ascii="TH SarabunPSK" w:hAnsi="TH SarabunPSK" w:cs="TH SarabunPSK" w:hint="cs"/>
          <w:spacing w:val="-4"/>
          <w:sz w:val="32"/>
          <w:szCs w:val="32"/>
          <w:cs/>
        </w:rPr>
        <w:t>ตกลง</w:t>
      </w:r>
      <w:r w:rsidRPr="009331E5">
        <w:rPr>
          <w:rFonts w:ascii="TH SarabunPSK" w:hAnsi="TH SarabunPSK" w:cs="TH SarabunPSK"/>
          <w:spacing w:val="-4"/>
          <w:sz w:val="32"/>
          <w:szCs w:val="32"/>
          <w:cs/>
        </w:rPr>
        <w:t>ราคา</w:t>
      </w:r>
      <w:r w:rsidRPr="009331E5">
        <w:rPr>
          <w:rFonts w:ascii="TH SarabunPSK" w:hAnsi="TH SarabunPSK" w:cs="TH SarabunPSK"/>
          <w:sz w:val="32"/>
          <w:szCs w:val="32"/>
          <w:cs/>
        </w:rPr>
        <w:t>จ้างครั้งนี</w:t>
      </w:r>
      <w:r w:rsidR="0085248A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756B39" w:rsidRDefault="0085248A" w:rsidP="00756B39">
      <w:pPr>
        <w:ind w:firstLine="14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กำหนดยื่นซอง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ตกลง</w:t>
      </w:r>
      <w:r w:rsidR="00756B39" w:rsidRPr="000C0A95">
        <w:rPr>
          <w:rFonts w:ascii="TH SarabunPSK" w:hAnsi="TH SarabunPSK" w:cs="TH SarabunPSK"/>
          <w:b/>
          <w:bCs/>
          <w:sz w:val="32"/>
          <w:szCs w:val="32"/>
          <w:cs/>
        </w:rPr>
        <w:t>ราคา</w:t>
      </w:r>
      <w:r w:rsidR="00756B39" w:rsidRPr="000C0A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ดังนี้</w:t>
      </w:r>
    </w:p>
    <w:p w:rsidR="0085248A" w:rsidRDefault="00321261" w:rsidP="00BB0398">
      <w:pPr>
        <w:pStyle w:val="21"/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="00756B39">
        <w:rPr>
          <w:rFonts w:ascii="TH SarabunPSK" w:hAnsi="TH SarabunPSK" w:cs="TH SarabunPSK"/>
          <w:sz w:val="32"/>
          <w:szCs w:val="32"/>
        </w:rPr>
        <w:t xml:space="preserve">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>ณ</w:t>
      </w:r>
      <w:r w:rsidR="00756B39" w:rsidRPr="00014D2D">
        <w:rPr>
          <w:rFonts w:ascii="TH SarabunPSK" w:hAnsi="TH SarabunPSK" w:cs="TH SarabunPSK"/>
          <w:sz w:val="32"/>
          <w:szCs w:val="32"/>
        </w:rPr>
        <w:t xml:space="preserve"> </w:t>
      </w:r>
      <w:r w:rsidR="007E6AD6">
        <w:rPr>
          <w:rFonts w:ascii="TH SarabunPSK" w:hAnsi="TH SarabunPSK" w:cs="TH SarabunPSK" w:hint="cs"/>
          <w:sz w:val="32"/>
          <w:szCs w:val="32"/>
          <w:cs/>
        </w:rPr>
        <w:t>ที่ท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ำการองค์การบริหารส่วนตำบลตะเคียน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6B39" w:rsidRPr="00321261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ในวันที่ </w:t>
      </w:r>
      <w:r w:rsidR="00480768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376530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B9013B">
        <w:rPr>
          <w:rFonts w:ascii="TH SarabunPSK" w:hAnsi="TH SarabunPSK" w:cs="TH SarabunPSK"/>
          <w:b/>
          <w:bCs/>
          <w:sz w:val="32"/>
          <w:szCs w:val="32"/>
        </w:rPr>
        <w:t xml:space="preserve"> – </w:t>
      </w:r>
      <w:r w:rsidR="00480768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376530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32126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D693D">
        <w:rPr>
          <w:rFonts w:ascii="TH SarabunPSK" w:hAnsi="TH SarabunPSK" w:cs="TH SarabunPSK" w:hint="cs"/>
          <w:b/>
          <w:bCs/>
          <w:sz w:val="32"/>
          <w:szCs w:val="32"/>
          <w:cs/>
        </w:rPr>
        <w:t>เมษายน</w:t>
      </w:r>
      <w:r w:rsidR="00756B39" w:rsidRPr="003212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80768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 xml:space="preserve">ระหว่างเวลา  </w:t>
      </w:r>
      <w:r w:rsidR="00480768">
        <w:rPr>
          <w:rFonts w:ascii="TH SarabunPSK" w:hAnsi="TH SarabunPSK" w:cs="TH SarabunPSK" w:hint="cs"/>
          <w:sz w:val="32"/>
          <w:szCs w:val="32"/>
          <w:cs/>
        </w:rPr>
        <w:t>๐๘</w:t>
      </w:r>
      <w:r w:rsidR="00756B39" w:rsidRPr="00014D2D">
        <w:rPr>
          <w:rFonts w:ascii="TH SarabunPSK" w:hAnsi="TH SarabunPSK" w:cs="TH SarabunPSK" w:hint="cs"/>
          <w:sz w:val="32"/>
          <w:szCs w:val="32"/>
          <w:cs/>
        </w:rPr>
        <w:t>.</w:t>
      </w:r>
      <w:r w:rsidR="00480768">
        <w:rPr>
          <w:rFonts w:ascii="TH SarabunPSK" w:hAnsi="TH SarabunPSK" w:cs="TH SarabunPSK" w:hint="cs"/>
          <w:sz w:val="32"/>
          <w:szCs w:val="32"/>
          <w:cs/>
        </w:rPr>
        <w:t>๓๐</w:t>
      </w:r>
      <w:r w:rsidR="00756B39" w:rsidRPr="00014D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>–</w:t>
      </w:r>
      <w:r w:rsidR="00756B39" w:rsidRPr="00014D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0768">
        <w:rPr>
          <w:rFonts w:ascii="TH SarabunPSK" w:hAnsi="TH SarabunPSK" w:cs="TH SarabunPSK" w:hint="cs"/>
          <w:sz w:val="32"/>
          <w:szCs w:val="32"/>
          <w:cs/>
        </w:rPr>
        <w:t>๑๖</w:t>
      </w:r>
      <w:r w:rsidR="00756B39" w:rsidRPr="00014D2D">
        <w:rPr>
          <w:rFonts w:ascii="TH SarabunPSK" w:hAnsi="TH SarabunPSK" w:cs="TH SarabunPSK" w:hint="cs"/>
          <w:sz w:val="32"/>
          <w:szCs w:val="32"/>
          <w:cs/>
        </w:rPr>
        <w:t>.</w:t>
      </w:r>
      <w:r w:rsidR="00480768">
        <w:rPr>
          <w:rFonts w:ascii="TH SarabunPSK" w:hAnsi="TH SarabunPSK" w:cs="TH SarabunPSK" w:hint="cs"/>
          <w:sz w:val="32"/>
          <w:szCs w:val="32"/>
          <w:cs/>
        </w:rPr>
        <w:t>๓๐</w:t>
      </w:r>
      <w:r w:rsidR="00756B39" w:rsidRPr="00014D2D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 w:rsidR="007E6AD6">
        <w:rPr>
          <w:rFonts w:ascii="TH SarabunPSK" w:hAnsi="TH SarabunPSK" w:cs="TH SarabunPSK" w:hint="cs"/>
          <w:sz w:val="32"/>
          <w:szCs w:val="32"/>
          <w:cs/>
        </w:rPr>
        <w:t xml:space="preserve"> เว้นวันหยุดราชการ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ผู้สนใจติดต่อขอ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รับเอกสารรายละเอียด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 xml:space="preserve"> ได้</w:t>
      </w:r>
      <w:r w:rsidR="00756B39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756B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6530">
        <w:rPr>
          <w:rFonts w:ascii="TH SarabunPSK" w:hAnsi="TH SarabunPSK" w:cs="TH SarabunPSK" w:hint="cs"/>
          <w:sz w:val="32"/>
          <w:szCs w:val="32"/>
          <w:cs/>
        </w:rPr>
        <w:t>กองคลัง</w:t>
      </w:r>
      <w:r w:rsidR="00756B39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องค์การบริหารส่วนตำบลตะเคียน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 xml:space="preserve"> ระหว่างวันที่ </w:t>
      </w:r>
      <w:r w:rsidR="00756B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80768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376530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756B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56B39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80768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376530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D693D">
        <w:rPr>
          <w:rFonts w:ascii="TH SarabunPSK" w:hAnsi="TH SarabunPSK" w:cs="TH SarabunPSK" w:hint="cs"/>
          <w:b/>
          <w:bCs/>
          <w:sz w:val="32"/>
          <w:szCs w:val="32"/>
          <w:cs/>
        </w:rPr>
        <w:t>เมษายน</w:t>
      </w:r>
      <w:r w:rsidR="00756B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80768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756B39" w:rsidRPr="00516EA6">
        <w:rPr>
          <w:rFonts w:ascii="TH SarabunPSK" w:hAnsi="TH SarabunPSK" w:cs="TH SarabunPSK" w:hint="cs"/>
          <w:spacing w:val="-4"/>
          <w:sz w:val="32"/>
          <w:szCs w:val="32"/>
          <w:cs/>
        </w:rPr>
        <w:t>ระหว่าง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>เวลา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480768">
        <w:rPr>
          <w:rFonts w:ascii="TH SarabunPSK" w:hAnsi="TH SarabunPSK" w:cs="TH SarabunPSK" w:hint="cs"/>
          <w:spacing w:val="-4"/>
          <w:sz w:val="32"/>
          <w:szCs w:val="32"/>
          <w:cs/>
        </w:rPr>
        <w:t>๐๘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480768">
        <w:rPr>
          <w:rFonts w:ascii="TH SarabunPSK" w:hAnsi="TH SarabunPSK" w:cs="TH SarabunPSK" w:hint="cs"/>
          <w:spacing w:val="-4"/>
          <w:sz w:val="32"/>
          <w:szCs w:val="32"/>
          <w:cs/>
        </w:rPr>
        <w:t>๓๐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56B39" w:rsidRPr="004441C1">
        <w:rPr>
          <w:rFonts w:ascii="TH SarabunPSK" w:hAnsi="TH SarabunPSK" w:cs="TH SarabunPSK"/>
          <w:spacing w:val="-4"/>
          <w:sz w:val="32"/>
          <w:szCs w:val="32"/>
          <w:cs/>
        </w:rPr>
        <w:t>–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480768">
        <w:rPr>
          <w:rFonts w:ascii="TH SarabunPSK" w:hAnsi="TH SarabunPSK" w:cs="TH SarabunPSK" w:hint="cs"/>
          <w:spacing w:val="-4"/>
          <w:sz w:val="32"/>
          <w:szCs w:val="32"/>
          <w:cs/>
        </w:rPr>
        <w:t>๑๖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480768">
        <w:rPr>
          <w:rFonts w:ascii="TH SarabunPSK" w:hAnsi="TH SarabunPSK" w:cs="TH SarabunPSK" w:hint="cs"/>
          <w:spacing w:val="-4"/>
          <w:sz w:val="32"/>
          <w:szCs w:val="32"/>
          <w:cs/>
        </w:rPr>
        <w:t>๓๐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น. ดูรายละเอียดได้ที่</w:t>
      </w:r>
      <w:proofErr w:type="spellStart"/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>เว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>็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>ปไซต์</w:t>
      </w:r>
      <w:proofErr w:type="spellEnd"/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E6AD6">
        <w:rPr>
          <w:rFonts w:ascii="TH SarabunPSK" w:hAnsi="TH SarabunPSK" w:cs="TH SarabunPSK"/>
          <w:spacing w:val="-4"/>
          <w:sz w:val="32"/>
          <w:szCs w:val="32"/>
        </w:rPr>
        <w:t>www.</w:t>
      </w:r>
      <w:r w:rsidR="007E6AD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proofErr w:type="spellStart"/>
      <w:r w:rsidR="00BB0398">
        <w:rPr>
          <w:rFonts w:ascii="TH SarabunPSK" w:hAnsi="TH SarabunPSK" w:cs="TH SarabunPSK"/>
          <w:spacing w:val="-4"/>
          <w:sz w:val="32"/>
          <w:szCs w:val="32"/>
        </w:rPr>
        <w:t>Takien</w:t>
      </w:r>
      <w:proofErr w:type="spellEnd"/>
      <w:r w:rsidR="00BB0398">
        <w:rPr>
          <w:rFonts w:ascii="TH SarabunPSK" w:hAnsi="TH SarabunPSK" w:cs="TH SarabunPSK"/>
          <w:spacing w:val="-4"/>
          <w:sz w:val="32"/>
          <w:szCs w:val="32"/>
        </w:rPr>
        <w:t xml:space="preserve"> .go.th </w:t>
      </w:r>
      <w:r w:rsidR="00756B39" w:rsidRPr="0097204B">
        <w:rPr>
          <w:rFonts w:ascii="TH SarabunPSK" w:hAnsi="TH SarabunPSK" w:cs="TH SarabunPSK" w:hint="cs"/>
          <w:spacing w:val="-4"/>
          <w:sz w:val="32"/>
          <w:szCs w:val="32"/>
          <w:cs/>
        </w:rPr>
        <w:t>หรือ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  <w:cs/>
        </w:rPr>
        <w:t xml:space="preserve">สอบถามทางโทรศัพท์หมายเลข </w:t>
      </w:r>
      <w:r w:rsidR="006359E5">
        <w:rPr>
          <w:rFonts w:ascii="TH SarabunPSK" w:hAnsi="TH SarabunPSK" w:cs="TH SarabunPSK" w:hint="cs"/>
          <w:spacing w:val="-4"/>
          <w:sz w:val="32"/>
          <w:szCs w:val="32"/>
          <w:cs/>
        </w:rPr>
        <w:t>๐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</w:rPr>
        <w:t>-</w:t>
      </w:r>
      <w:r w:rsidR="006359E5">
        <w:rPr>
          <w:rFonts w:ascii="TH SarabunPSK" w:hAnsi="TH SarabunPSK" w:cs="TH SarabunPSK" w:hint="cs"/>
          <w:spacing w:val="-4"/>
          <w:sz w:val="32"/>
          <w:szCs w:val="32"/>
          <w:cs/>
        </w:rPr>
        <w:t>๔๔๓๘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</w:rPr>
        <w:t>-</w:t>
      </w:r>
      <w:r w:rsidR="006359E5">
        <w:rPr>
          <w:rFonts w:ascii="TH SarabunPSK" w:hAnsi="TH SarabunPSK" w:cs="TH SarabunPSK" w:hint="cs"/>
          <w:spacing w:val="-4"/>
          <w:sz w:val="32"/>
          <w:szCs w:val="32"/>
          <w:cs/>
        </w:rPr>
        <w:t>๙๙๘๔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756B39" w:rsidRPr="0097204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ต่อ </w:t>
      </w:r>
      <w:r w:rsidR="006359E5">
        <w:rPr>
          <w:rFonts w:ascii="TH SarabunPSK" w:hAnsi="TH SarabunPSK" w:cs="TH SarabunPSK" w:hint="cs"/>
          <w:spacing w:val="-4"/>
          <w:sz w:val="32"/>
          <w:szCs w:val="32"/>
          <w:cs/>
        </w:rPr>
        <w:t>๑๑๑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ในวันเวลาราชการ   </w:t>
      </w:r>
    </w:p>
    <w:p w:rsidR="00756B39" w:rsidRPr="00C16372" w:rsidRDefault="00756B39" w:rsidP="00756B39">
      <w:pPr>
        <w:rPr>
          <w:rFonts w:ascii="TH SarabunPSK" w:hAnsi="TH SarabunPSK" w:cs="TH SarabunPSK"/>
          <w:sz w:val="16"/>
          <w:szCs w:val="16"/>
        </w:rPr>
      </w:pPr>
      <w:r w:rsidRPr="000B4DFB">
        <w:rPr>
          <w:rFonts w:ascii="TH SarabunPSK" w:hAnsi="TH SarabunPSK" w:cs="TH SarabunPSK"/>
          <w:sz w:val="32"/>
          <w:szCs w:val="32"/>
        </w:rPr>
        <w:t xml:space="preserve">                                     </w:t>
      </w:r>
    </w:p>
    <w:p w:rsidR="00756B39" w:rsidRDefault="00756B39" w:rsidP="00756B39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ประกาศ   ณ    วันที่ </w:t>
      </w:r>
      <w:r w:rsidR="00B901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0768">
        <w:rPr>
          <w:rFonts w:ascii="TH SarabunPSK" w:hAnsi="TH SarabunPSK" w:cs="TH SarabunPSK" w:hint="cs"/>
          <w:sz w:val="32"/>
          <w:szCs w:val="32"/>
          <w:cs/>
        </w:rPr>
        <w:t>๑</w:t>
      </w:r>
      <w:r w:rsidR="00376530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4DFB">
        <w:rPr>
          <w:rFonts w:ascii="TH SarabunPSK" w:hAnsi="TH SarabunPSK" w:cs="TH SarabunPSK"/>
          <w:sz w:val="32"/>
          <w:szCs w:val="32"/>
          <w:cs/>
        </w:rPr>
        <w:t xml:space="preserve">  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4D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693D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0B4DFB">
        <w:rPr>
          <w:rFonts w:ascii="TH SarabunPSK" w:hAnsi="TH SarabunPSK" w:cs="TH SarabunPSK"/>
          <w:sz w:val="32"/>
          <w:szCs w:val="32"/>
          <w:cs/>
        </w:rPr>
        <w:t xml:space="preserve">   พ</w:t>
      </w:r>
      <w:r w:rsidRPr="000B4DFB">
        <w:rPr>
          <w:rFonts w:ascii="TH SarabunPSK" w:hAnsi="TH SarabunPSK" w:cs="TH SarabunPSK"/>
          <w:sz w:val="32"/>
          <w:szCs w:val="32"/>
        </w:rPr>
        <w:t>.</w:t>
      </w:r>
      <w:r w:rsidRPr="000B4DFB">
        <w:rPr>
          <w:rFonts w:ascii="TH SarabunPSK" w:hAnsi="TH SarabunPSK" w:cs="TH SarabunPSK"/>
          <w:sz w:val="32"/>
          <w:szCs w:val="32"/>
          <w:cs/>
        </w:rPr>
        <w:t xml:space="preserve">ศ.  </w:t>
      </w:r>
      <w:r w:rsidR="00480768">
        <w:rPr>
          <w:rFonts w:ascii="TH SarabunPSK" w:hAnsi="TH SarabunPSK" w:cs="TH SarabunPSK" w:hint="cs"/>
          <w:sz w:val="32"/>
          <w:szCs w:val="32"/>
          <w:cs/>
        </w:rPr>
        <w:t>๒๕๖๐</w:t>
      </w:r>
    </w:p>
    <w:p w:rsidR="00321261" w:rsidRPr="000B4DFB" w:rsidRDefault="00321261" w:rsidP="00756B39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56B39" w:rsidRPr="000B4DFB" w:rsidRDefault="00756B39" w:rsidP="00756B39">
      <w:pPr>
        <w:rPr>
          <w:rFonts w:ascii="TH SarabunPSK" w:hAnsi="TH SarabunPSK" w:cs="TH SarabunPSK"/>
          <w:sz w:val="32"/>
          <w:szCs w:val="32"/>
          <w:cs/>
        </w:rPr>
      </w:pPr>
      <w:r w:rsidRPr="000B4DFB">
        <w:rPr>
          <w:rFonts w:ascii="TH SarabunPSK" w:hAnsi="TH SarabunPSK" w:cs="TH SarabunPSK"/>
          <w:sz w:val="32"/>
          <w:szCs w:val="32"/>
        </w:rPr>
        <w:t xml:space="preserve">                                              </w:t>
      </w:r>
      <w:r w:rsidR="00321261">
        <w:rPr>
          <w:rFonts w:ascii="TH SarabunPSK" w:hAnsi="TH SarabunPSK" w:cs="TH SarabunPSK"/>
          <w:sz w:val="32"/>
          <w:szCs w:val="32"/>
        </w:rPr>
        <w:tab/>
      </w:r>
      <w:r w:rsidR="00321261">
        <w:rPr>
          <w:rFonts w:ascii="TH SarabunPSK" w:hAnsi="TH SarabunPSK" w:cs="TH SarabunPSK"/>
          <w:sz w:val="32"/>
          <w:szCs w:val="32"/>
        </w:rPr>
        <w:tab/>
      </w:r>
      <w:r w:rsidR="00BB0398">
        <w:rPr>
          <w:rFonts w:ascii="TH SarabunPSK" w:hAnsi="TH SarabunPSK" w:cs="TH SarabunPSK"/>
          <w:sz w:val="32"/>
          <w:szCs w:val="32"/>
        </w:rPr>
        <w:t xml:space="preserve"> </w:t>
      </w:r>
      <w:r w:rsidR="00BB0398">
        <w:rPr>
          <w:rFonts w:ascii="TH SarabunPSK" w:hAnsi="TH SarabunPSK" w:cs="TH SarabunPSK" w:hint="cs"/>
          <w:sz w:val="32"/>
          <w:szCs w:val="32"/>
          <w:cs/>
        </w:rPr>
        <w:t>เดชอดุลย์ อ่อนคำ</w:t>
      </w:r>
    </w:p>
    <w:p w:rsidR="00756B39" w:rsidRPr="000B4DFB" w:rsidRDefault="00BB0398" w:rsidP="00756B3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756B39" w:rsidRPr="000B4DFB"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 w:rsidR="00321261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(</w:t>
      </w:r>
      <w:r w:rsidR="00756B39">
        <w:rPr>
          <w:rFonts w:ascii="TH SarabunPSK" w:hAnsi="TH SarabunPSK" w:cs="TH SarabunPSK" w:hint="cs"/>
          <w:sz w:val="32"/>
          <w:szCs w:val="32"/>
          <w:cs/>
        </w:rPr>
        <w:t>นายเดชอดุลย์   อ่อนคำ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)</w:t>
      </w:r>
    </w:p>
    <w:p w:rsidR="00756B39" w:rsidRPr="000B4DFB" w:rsidRDefault="00BB0398" w:rsidP="00756B3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756B39">
        <w:rPr>
          <w:rFonts w:ascii="TH SarabunPSK" w:hAnsi="TH SarabunPSK" w:cs="TH SarabunPSK" w:hint="cs"/>
          <w:sz w:val="32"/>
          <w:szCs w:val="32"/>
          <w:cs/>
        </w:rPr>
        <w:tab/>
      </w:r>
      <w:r w:rsidR="00756B39">
        <w:rPr>
          <w:rFonts w:ascii="TH SarabunPSK" w:hAnsi="TH SarabunPSK" w:cs="TH SarabunPSK" w:hint="cs"/>
          <w:sz w:val="32"/>
          <w:szCs w:val="32"/>
          <w:cs/>
        </w:rPr>
        <w:tab/>
      </w:r>
      <w:r w:rsidR="00756B39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3212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นายกองค์การบริหารส่วนตำบลตะเคียน</w:t>
      </w:r>
    </w:p>
    <w:p w:rsidR="00756B39" w:rsidRPr="000B4DFB" w:rsidRDefault="00756B39" w:rsidP="00756B39">
      <w:pPr>
        <w:pStyle w:val="2"/>
        <w:rPr>
          <w:rFonts w:ascii="TH SarabunPSK" w:hAnsi="TH SarabunPSK" w:cs="TH SarabunPSK"/>
          <w:sz w:val="32"/>
          <w:szCs w:val="32"/>
        </w:rPr>
      </w:pPr>
    </w:p>
    <w:p w:rsidR="00756B39" w:rsidRPr="000B4DFB" w:rsidRDefault="00756B39" w:rsidP="00756B39">
      <w:pPr>
        <w:pStyle w:val="2"/>
        <w:rPr>
          <w:rFonts w:ascii="TH SarabunPSK" w:hAnsi="TH SarabunPSK" w:cs="TH SarabunPSK"/>
          <w:sz w:val="32"/>
          <w:szCs w:val="32"/>
        </w:rPr>
      </w:pPr>
    </w:p>
    <w:p w:rsidR="00B90367" w:rsidRDefault="00B90367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90367" w:rsidRDefault="00B90367" w:rsidP="00163993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B139E4" w:rsidRPr="009F062F" w:rsidRDefault="00B139E4" w:rsidP="000773C4">
      <w:pPr>
        <w:pStyle w:val="a3"/>
        <w:ind w:left="1800"/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sectPr w:rsidR="00B139E4" w:rsidRPr="009F062F" w:rsidSect="00321261">
      <w:pgSz w:w="11906" w:h="16838"/>
      <w:pgMar w:top="567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altName w:val="CordiaUPC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AngsanaUP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790D"/>
    <w:multiLevelType w:val="hybridMultilevel"/>
    <w:tmpl w:val="F2B8215A"/>
    <w:lvl w:ilvl="0" w:tplc="3FFADC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CF30BB"/>
    <w:multiLevelType w:val="hybridMultilevel"/>
    <w:tmpl w:val="07F6C80E"/>
    <w:lvl w:ilvl="0" w:tplc="214CE6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070930"/>
    <w:multiLevelType w:val="hybridMultilevel"/>
    <w:tmpl w:val="3F3C3B1E"/>
    <w:lvl w:ilvl="0" w:tplc="62582D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D5351"/>
    <w:multiLevelType w:val="hybridMultilevel"/>
    <w:tmpl w:val="37BEE828"/>
    <w:lvl w:ilvl="0" w:tplc="5352FD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316E4"/>
    <w:rsid w:val="00025107"/>
    <w:rsid w:val="00026F01"/>
    <w:rsid w:val="00060E3B"/>
    <w:rsid w:val="00061BEE"/>
    <w:rsid w:val="000773C4"/>
    <w:rsid w:val="00094F39"/>
    <w:rsid w:val="000A2306"/>
    <w:rsid w:val="000B2B51"/>
    <w:rsid w:val="000B3C59"/>
    <w:rsid w:val="000C0CCE"/>
    <w:rsid w:val="00127127"/>
    <w:rsid w:val="001340FA"/>
    <w:rsid w:val="00163993"/>
    <w:rsid w:val="00182414"/>
    <w:rsid w:val="00184F8C"/>
    <w:rsid w:val="001A757C"/>
    <w:rsid w:val="001F02B5"/>
    <w:rsid w:val="002316E4"/>
    <w:rsid w:val="002429D4"/>
    <w:rsid w:val="0028552D"/>
    <w:rsid w:val="00296A8F"/>
    <w:rsid w:val="003136D5"/>
    <w:rsid w:val="00321261"/>
    <w:rsid w:val="00345C39"/>
    <w:rsid w:val="00376530"/>
    <w:rsid w:val="003D693D"/>
    <w:rsid w:val="003F5CCD"/>
    <w:rsid w:val="0047655F"/>
    <w:rsid w:val="00480768"/>
    <w:rsid w:val="00530C6B"/>
    <w:rsid w:val="005B16A5"/>
    <w:rsid w:val="005B561C"/>
    <w:rsid w:val="006005E2"/>
    <w:rsid w:val="006359E5"/>
    <w:rsid w:val="006620E4"/>
    <w:rsid w:val="00665356"/>
    <w:rsid w:val="006E12FB"/>
    <w:rsid w:val="006F12C4"/>
    <w:rsid w:val="00721511"/>
    <w:rsid w:val="00756B39"/>
    <w:rsid w:val="00767228"/>
    <w:rsid w:val="007A4D9C"/>
    <w:rsid w:val="007B573E"/>
    <w:rsid w:val="007E6AD6"/>
    <w:rsid w:val="007F1562"/>
    <w:rsid w:val="008114EC"/>
    <w:rsid w:val="00814520"/>
    <w:rsid w:val="0085248A"/>
    <w:rsid w:val="0086425F"/>
    <w:rsid w:val="00867C1B"/>
    <w:rsid w:val="008805ED"/>
    <w:rsid w:val="00896C0C"/>
    <w:rsid w:val="008A3C4B"/>
    <w:rsid w:val="008B5AC0"/>
    <w:rsid w:val="008D7A97"/>
    <w:rsid w:val="008E4F89"/>
    <w:rsid w:val="00904144"/>
    <w:rsid w:val="0091388D"/>
    <w:rsid w:val="009343E2"/>
    <w:rsid w:val="009352BD"/>
    <w:rsid w:val="009719E4"/>
    <w:rsid w:val="009A1CBE"/>
    <w:rsid w:val="009E6F33"/>
    <w:rsid w:val="009F062F"/>
    <w:rsid w:val="00A01CA9"/>
    <w:rsid w:val="00A603CD"/>
    <w:rsid w:val="00A837B5"/>
    <w:rsid w:val="00A875EE"/>
    <w:rsid w:val="00AB5472"/>
    <w:rsid w:val="00AC1496"/>
    <w:rsid w:val="00AE1EC5"/>
    <w:rsid w:val="00AF243F"/>
    <w:rsid w:val="00B139E4"/>
    <w:rsid w:val="00B147FA"/>
    <w:rsid w:val="00B20FED"/>
    <w:rsid w:val="00B3488B"/>
    <w:rsid w:val="00B417D7"/>
    <w:rsid w:val="00B57159"/>
    <w:rsid w:val="00B73B86"/>
    <w:rsid w:val="00B759A1"/>
    <w:rsid w:val="00B9013B"/>
    <w:rsid w:val="00B90367"/>
    <w:rsid w:val="00BB0398"/>
    <w:rsid w:val="00BB2F27"/>
    <w:rsid w:val="00BC0C58"/>
    <w:rsid w:val="00C27AD0"/>
    <w:rsid w:val="00C466FE"/>
    <w:rsid w:val="00C80147"/>
    <w:rsid w:val="00CB4738"/>
    <w:rsid w:val="00CB4A6A"/>
    <w:rsid w:val="00CD71A9"/>
    <w:rsid w:val="00CE22DB"/>
    <w:rsid w:val="00D013AD"/>
    <w:rsid w:val="00D11A0E"/>
    <w:rsid w:val="00D96D79"/>
    <w:rsid w:val="00DD7806"/>
    <w:rsid w:val="00E01A98"/>
    <w:rsid w:val="00E0384F"/>
    <w:rsid w:val="00E144C6"/>
    <w:rsid w:val="00E86045"/>
    <w:rsid w:val="00E865E2"/>
    <w:rsid w:val="00E87E0B"/>
    <w:rsid w:val="00EB5E28"/>
    <w:rsid w:val="00EC4D4F"/>
    <w:rsid w:val="00F0427E"/>
    <w:rsid w:val="00F11872"/>
    <w:rsid w:val="00F11EAA"/>
    <w:rsid w:val="00F50E58"/>
    <w:rsid w:val="00F71E4B"/>
    <w:rsid w:val="00F86BB8"/>
    <w:rsid w:val="00FA224D"/>
    <w:rsid w:val="00FD5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3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B139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756B39"/>
    <w:pPr>
      <w:keepNext/>
      <w:jc w:val="center"/>
      <w:outlineLvl w:val="1"/>
    </w:pPr>
    <w:rPr>
      <w:rFonts w:ascii="Cordia New" w:eastAsia="Cordia New" w:hAnsi="Cordia New" w:cs="Cord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E3B"/>
    <w:pPr>
      <w:spacing w:after="0" w:line="240" w:lineRule="auto"/>
    </w:pPr>
  </w:style>
  <w:style w:type="character" w:customStyle="1" w:styleId="20">
    <w:name w:val="หัวเรื่อง 2 อักขระ"/>
    <w:basedOn w:val="a0"/>
    <w:link w:val="2"/>
    <w:rsid w:val="00756B39"/>
    <w:rPr>
      <w:rFonts w:ascii="Cordia New" w:eastAsia="Cordia New" w:hAnsi="Cordia New" w:cs="CordiaUPC"/>
      <w:b/>
      <w:bCs/>
      <w:sz w:val="36"/>
      <w:szCs w:val="36"/>
    </w:rPr>
  </w:style>
  <w:style w:type="paragraph" w:styleId="21">
    <w:name w:val="Body Text 2"/>
    <w:basedOn w:val="a"/>
    <w:link w:val="22"/>
    <w:rsid w:val="00756B39"/>
    <w:rPr>
      <w:rFonts w:ascii="Cordia New" w:eastAsia="Cordia New" w:hAnsi="Cordia New"/>
      <w:sz w:val="30"/>
      <w:szCs w:val="30"/>
    </w:rPr>
  </w:style>
  <w:style w:type="character" w:customStyle="1" w:styleId="22">
    <w:name w:val="เนื้อความ 2 อักขระ"/>
    <w:basedOn w:val="a0"/>
    <w:link w:val="21"/>
    <w:rsid w:val="00756B39"/>
    <w:rPr>
      <w:rFonts w:ascii="Cordia New" w:eastAsia="Cordia New" w:hAnsi="Cordia New" w:cs="Angsana New"/>
      <w:sz w:val="30"/>
      <w:szCs w:val="30"/>
    </w:rPr>
  </w:style>
  <w:style w:type="paragraph" w:styleId="a4">
    <w:name w:val="caption"/>
    <w:basedOn w:val="a"/>
    <w:next w:val="a"/>
    <w:qFormat/>
    <w:rsid w:val="00756B39"/>
    <w:pPr>
      <w:jc w:val="center"/>
    </w:pPr>
    <w:rPr>
      <w:rFonts w:ascii="Cordia New" w:hAnsi="Cordia New" w:cs="Cordia New"/>
      <w:b/>
      <w:bCs/>
      <w:sz w:val="40"/>
      <w:szCs w:val="40"/>
    </w:rPr>
  </w:style>
  <w:style w:type="character" w:styleId="a5">
    <w:name w:val="Hyperlink"/>
    <w:rsid w:val="00756B39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B139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77</cp:revision>
  <cp:lastPrinted>2017-04-19T02:59:00Z</cp:lastPrinted>
  <dcterms:created xsi:type="dcterms:W3CDTF">2013-12-19T06:51:00Z</dcterms:created>
  <dcterms:modified xsi:type="dcterms:W3CDTF">2017-04-21T02:32:00Z</dcterms:modified>
</cp:coreProperties>
</file>